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FBDB0"/>
    <w:p w14:paraId="65C039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字库“21-40x40-unicode-songti-cut.ADZK</w:t>
      </w:r>
      <w:bookmarkStart w:id="0" w:name="_GoBack"/>
      <w:bookmarkEnd w:id="0"/>
      <w:r>
        <w:rPr>
          <w:rFonts w:hint="eastAsia"/>
          <w:lang w:val="en-US" w:eastAsia="zh-CN"/>
        </w:rPr>
        <w:t>”为unicode裁剪字库。</w:t>
      </w:r>
    </w:p>
    <w:p w14:paraId="1CF8B412">
      <w:pPr>
        <w:rPr>
          <w:rFonts w:hint="eastAsia"/>
          <w:lang w:val="en-US" w:eastAsia="zh-CN"/>
        </w:rPr>
      </w:pPr>
    </w:p>
    <w:p w14:paraId="2BB7D35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字库生成工具如下图所示。“载入文件”选择工程目录下的“TextTag.csv”文件。</w:t>
      </w:r>
    </w:p>
    <w:p w14:paraId="045E1E4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3675" cy="3122295"/>
            <wp:effectExtent l="0" t="0" r="3175" b="1905"/>
            <wp:docPr id="1" name="图片 1" descr="1729753657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2975365748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12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wNjlkMjkyZDNmYTI1NTBiMWIwODQwZDcwM2I2MmQifQ=="/>
  </w:docVars>
  <w:rsids>
    <w:rsidRoot w:val="00000000"/>
    <w:rsid w:val="11EF043F"/>
    <w:rsid w:val="14485D79"/>
    <w:rsid w:val="26851A86"/>
    <w:rsid w:val="26D905D7"/>
    <w:rsid w:val="2B4D4487"/>
    <w:rsid w:val="407C3192"/>
    <w:rsid w:val="455C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91</Characters>
  <Lines>0</Lines>
  <Paragraphs>0</Paragraphs>
  <TotalTime>8</TotalTime>
  <ScaleCrop>false</ScaleCrop>
  <LinksUpToDate>false</LinksUpToDate>
  <CharactersWithSpaces>91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2024-10-24T01:32:00Z</dcterms:created>
  <dc:creator>17986</dc:creator>
  <cp:lastModifiedBy>WPS_1569933954</cp:lastModifiedBy>
  <dcterms:modified xsi:type="dcterms:W3CDTF">2024-10-24T07:14:31Z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6CD25FD018584B26A36C33B613238F42_12</vt:lpwstr>
  </property>
</Properties>
</file>